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3B280" w14:textId="0050A75D" w:rsidR="003F7230" w:rsidRPr="008320AF" w:rsidRDefault="003F7230" w:rsidP="003F7230">
      <w:pPr>
        <w:ind w:right="-567"/>
        <w:jc w:val="right"/>
      </w:pPr>
      <w:r w:rsidRPr="008320AF">
        <w:rPr>
          <w:rFonts w:ascii="Lato" w:eastAsia="Times New Roman" w:hAnsi="Lato" w:cs="Times New Roman"/>
          <w:b/>
          <w:bCs/>
          <w:color w:val="000000"/>
          <w:sz w:val="22"/>
          <w:szCs w:val="22"/>
          <w:lang w:eastAsia="es-ES_tradnl"/>
        </w:rPr>
        <w:t>Madrid</w:t>
      </w:r>
      <w:r w:rsidR="003F1AE0">
        <w:rPr>
          <w:rFonts w:ascii="Lato" w:eastAsia="Times New Roman" w:hAnsi="Lato" w:cs="Times New Roman"/>
          <w:b/>
          <w:bCs/>
          <w:color w:val="000000"/>
          <w:sz w:val="22"/>
          <w:szCs w:val="22"/>
          <w:lang w:eastAsia="es-ES_tradnl"/>
        </w:rPr>
        <w:t>, 13 de mayo</w:t>
      </w:r>
      <w:r w:rsidRPr="008320AF">
        <w:rPr>
          <w:rFonts w:ascii="Lato" w:eastAsia="Times New Roman" w:hAnsi="Lato" w:cs="Times New Roman"/>
          <w:b/>
          <w:bCs/>
          <w:color w:val="000000"/>
          <w:sz w:val="22"/>
          <w:szCs w:val="22"/>
          <w:lang w:eastAsia="es-ES_tradnl"/>
        </w:rPr>
        <w:t xml:space="preserve"> de 20</w:t>
      </w:r>
      <w:r w:rsidR="0098215D" w:rsidRPr="008320AF">
        <w:rPr>
          <w:rFonts w:ascii="Lato" w:eastAsia="Times New Roman" w:hAnsi="Lato" w:cs="Times New Roman"/>
          <w:b/>
          <w:bCs/>
          <w:color w:val="000000"/>
          <w:sz w:val="22"/>
          <w:szCs w:val="22"/>
          <w:lang w:eastAsia="es-ES_tradnl"/>
        </w:rPr>
        <w:t>2</w:t>
      </w:r>
      <w:r w:rsidR="00192E13">
        <w:rPr>
          <w:rFonts w:ascii="Lato" w:eastAsia="Times New Roman" w:hAnsi="Lato" w:cs="Times New Roman"/>
          <w:b/>
          <w:bCs/>
          <w:color w:val="000000"/>
          <w:sz w:val="22"/>
          <w:szCs w:val="22"/>
          <w:lang w:eastAsia="es-ES_tradnl"/>
        </w:rPr>
        <w:t>6</w:t>
      </w:r>
    </w:p>
    <w:p w14:paraId="1D03B5CA" w14:textId="77777777" w:rsidR="003F7230" w:rsidRPr="008320AF" w:rsidRDefault="003F7230" w:rsidP="003F7230">
      <w:pPr>
        <w:rPr>
          <w:rFonts w:ascii="Times New Roman" w:eastAsia="Times New Roman" w:hAnsi="Times New Roman" w:cs="Times New Roman"/>
          <w:vanish/>
          <w:lang w:eastAsia="es-ES_tradnl"/>
        </w:rPr>
      </w:pPr>
    </w:p>
    <w:p w14:paraId="3261BF54" w14:textId="77777777" w:rsidR="003F7230" w:rsidRPr="008320AF" w:rsidRDefault="003F7230" w:rsidP="003F7230"/>
    <w:p w14:paraId="6AF5D527" w14:textId="77777777" w:rsidR="003F7230" w:rsidRPr="008320AF" w:rsidRDefault="003F7230" w:rsidP="003F7230">
      <w:pPr>
        <w:rPr>
          <w:rFonts w:ascii="Lato" w:hAnsi="Lato" w:cs="Times New Roman"/>
          <w:b/>
          <w:bCs/>
          <w:color w:val="000000"/>
          <w:lang w:eastAsia="es-ES_tradnl"/>
        </w:rPr>
      </w:pPr>
    </w:p>
    <w:p w14:paraId="73FF18A0" w14:textId="14D110FC" w:rsidR="003F7230" w:rsidRPr="003F1AE0" w:rsidRDefault="003F1AE0" w:rsidP="003F7230">
      <w:pPr>
        <w:rPr>
          <w:rFonts w:ascii="Lato" w:hAnsi="Lato" w:cs="Times New Roman"/>
          <w:b/>
          <w:bCs/>
          <w:color w:val="000000"/>
          <w:lang w:val="es-ES" w:eastAsia="es-ES_tradnl"/>
        </w:rPr>
      </w:pPr>
      <w:r w:rsidRPr="003F1AE0">
        <w:rPr>
          <w:rFonts w:ascii="Lato" w:hAnsi="Lato" w:cs="Times New Roman"/>
          <w:b/>
          <w:bCs/>
          <w:color w:val="000000"/>
          <w:lang w:val="es-ES" w:eastAsia="es-ES_tradnl"/>
        </w:rPr>
        <w:t>Rivera de la Cruz ha inaugurado la exposición, que se podrá visitar hasta el 20 de septiembre en el Museo de San Isidro. Los Orígenes de Madrid</w:t>
      </w:r>
    </w:p>
    <w:p w14:paraId="1C609BDA" w14:textId="77777777" w:rsidR="003F7230" w:rsidRPr="003F1AE0" w:rsidRDefault="003F7230" w:rsidP="003F7230">
      <w:pPr>
        <w:rPr>
          <w:rFonts w:ascii="Lato" w:hAnsi="Lato" w:cs="Times New Roman"/>
          <w:b/>
          <w:bCs/>
          <w:color w:val="000000"/>
          <w:lang w:val="es-ES" w:eastAsia="es-ES_tradnl"/>
        </w:rPr>
      </w:pPr>
    </w:p>
    <w:p w14:paraId="4147B90F" w14:textId="3E1B0307" w:rsidR="003F7230" w:rsidRPr="003F1AE0" w:rsidRDefault="003F1AE0" w:rsidP="003F7230">
      <w:pPr>
        <w:rPr>
          <w:rFonts w:ascii="Lato" w:hAnsi="Lato" w:cs="Times New Roman"/>
          <w:b/>
          <w:bCs/>
          <w:color w:val="165ABE"/>
          <w:sz w:val="40"/>
          <w:szCs w:val="40"/>
          <w:lang w:eastAsia="es-ES_tradnl"/>
        </w:rPr>
      </w:pPr>
      <w:r w:rsidRPr="003F1AE0">
        <w:rPr>
          <w:rFonts w:ascii="Lato" w:hAnsi="Lato" w:cs="Times New Roman"/>
          <w:b/>
          <w:bCs/>
          <w:color w:val="165ABE"/>
          <w:sz w:val="40"/>
          <w:szCs w:val="40"/>
          <w:lang w:val="es-ES" w:eastAsia="es-ES_tradnl"/>
        </w:rPr>
        <w:t>La muestra ‘Carteles de San Isidro. La imagen de las fiestas’ recorre la historia visual de las celebraciones madrileñas</w:t>
      </w:r>
    </w:p>
    <w:p w14:paraId="1647E062" w14:textId="77777777" w:rsidR="003F7230" w:rsidRPr="003F1AE0" w:rsidRDefault="003F7230" w:rsidP="003F7230">
      <w:pPr>
        <w:rPr>
          <w:rFonts w:ascii="Lato" w:hAnsi="Lato" w:cs="Times New Roman"/>
          <w:color w:val="165ABE"/>
          <w:lang w:val="es-ES" w:eastAsia="es-ES_tradnl"/>
        </w:rPr>
      </w:pPr>
    </w:p>
    <w:p w14:paraId="11B09657" w14:textId="0A049ACC" w:rsidR="003F1AE0" w:rsidRDefault="003F1AE0" w:rsidP="003F1AE0">
      <w:pPr>
        <w:rPr>
          <w:rFonts w:ascii="Lato" w:hAnsi="Lato" w:cs="Times New Roman"/>
          <w:color w:val="000000"/>
          <w:lang w:val="es-ES" w:eastAsia="es-ES_tradnl"/>
        </w:rPr>
      </w:pPr>
      <w:r w:rsidRPr="003F1AE0">
        <w:rPr>
          <w:rFonts w:ascii="Lato" w:hAnsi="Lato" w:cs="Times New Roman"/>
          <w:color w:val="000000"/>
          <w:lang w:val="es-ES" w:eastAsia="es-ES_tradnl"/>
        </w:rPr>
        <w:t xml:space="preserve">La delegada de Cultura, Turismo y Deporte, Marta Rivera de la Cruz, ha inaugurado hoy en el Museo de San Isidro. Los Orígenes de Madrid la exposición ‘Carteles de San isidro. La imagen de las fiestas’, que podrá visitarse hasta el 20 de septiembre. A través de 51 obras, el visitante contemplará la evolución estética e iconográfica del cartel y la forma en que la ciudad se ha contado a sí misma aprovechando una de las citas festivas más importantes de su calendario. Junto a estas obras, la muestra expone un enorme </w:t>
      </w:r>
      <w:r w:rsidRPr="003F1AE0">
        <w:rPr>
          <w:rFonts w:ascii="Lato" w:hAnsi="Lato" w:cs="Times New Roman"/>
          <w:i/>
          <w:iCs/>
          <w:color w:val="000000"/>
          <w:lang w:val="es-ES" w:eastAsia="es-ES_tradnl"/>
        </w:rPr>
        <w:t xml:space="preserve">collage </w:t>
      </w:r>
      <w:r w:rsidRPr="003F1AE0">
        <w:rPr>
          <w:rFonts w:ascii="Lato" w:hAnsi="Lato" w:cs="Times New Roman"/>
          <w:color w:val="000000"/>
          <w:lang w:val="es-ES" w:eastAsia="es-ES_tradnl"/>
        </w:rPr>
        <w:t>con 15 de los carteles más actuales.</w:t>
      </w:r>
    </w:p>
    <w:p w14:paraId="10A478F1" w14:textId="77777777" w:rsidR="003F1AE0" w:rsidRPr="003F1AE0" w:rsidRDefault="003F1AE0" w:rsidP="003F1AE0">
      <w:pPr>
        <w:rPr>
          <w:rFonts w:ascii="Lato" w:hAnsi="Lato" w:cs="Times New Roman"/>
          <w:color w:val="000000"/>
          <w:lang w:val="es-ES" w:eastAsia="es-ES_tradnl"/>
        </w:rPr>
      </w:pPr>
    </w:p>
    <w:p w14:paraId="3E84328A" w14:textId="77777777" w:rsidR="003F1AE0" w:rsidRDefault="003F1AE0" w:rsidP="003F1AE0">
      <w:pPr>
        <w:rPr>
          <w:rFonts w:ascii="Lato" w:hAnsi="Lato" w:cs="Times New Roman"/>
          <w:color w:val="000000"/>
          <w:lang w:val="es-ES" w:eastAsia="es-ES_tradnl"/>
        </w:rPr>
      </w:pPr>
      <w:r w:rsidRPr="003F1AE0">
        <w:rPr>
          <w:rFonts w:ascii="Lato" w:hAnsi="Lato" w:cs="Times New Roman"/>
          <w:color w:val="000000"/>
          <w:lang w:val="es-ES" w:eastAsia="es-ES_tradnl"/>
        </w:rPr>
        <w:t xml:space="preserve">La autora del cartel de este año, Laura Floris, ha estado presente en la inauguración firmando ejemplares de su obra, con la que, según afirma, ha querido volcar “toda la alegría, el color y el espíritu de San Isidro”. </w:t>
      </w:r>
    </w:p>
    <w:p w14:paraId="4186F7D6" w14:textId="77777777" w:rsidR="003F1AE0" w:rsidRPr="003F1AE0" w:rsidRDefault="003F1AE0" w:rsidP="003F1AE0">
      <w:pPr>
        <w:rPr>
          <w:rFonts w:ascii="Lato" w:hAnsi="Lato" w:cs="Times New Roman"/>
          <w:color w:val="000000"/>
          <w:lang w:val="es-ES" w:eastAsia="es-ES_tradnl"/>
        </w:rPr>
      </w:pPr>
    </w:p>
    <w:p w14:paraId="7093B50B" w14:textId="77777777" w:rsidR="003F1AE0" w:rsidRDefault="003F1AE0" w:rsidP="003F1AE0">
      <w:pPr>
        <w:rPr>
          <w:rFonts w:ascii="Lato" w:hAnsi="Lato" w:cs="Times New Roman"/>
          <w:color w:val="000000"/>
          <w:lang w:val="es-ES" w:eastAsia="es-ES_tradnl"/>
        </w:rPr>
      </w:pPr>
      <w:r w:rsidRPr="003F1AE0">
        <w:rPr>
          <w:rFonts w:ascii="Lato" w:hAnsi="Lato" w:cs="Times New Roman"/>
          <w:color w:val="000000"/>
          <w:lang w:val="es-ES" w:eastAsia="es-ES_tradnl"/>
        </w:rPr>
        <w:t xml:space="preserve">Desde la primera convocatoria municipal de 1947 del concurso para elegir el cartel de las fiestas hasta hoy, han participado artistas como Pedro </w:t>
      </w:r>
      <w:proofErr w:type="spellStart"/>
      <w:r w:rsidRPr="003F1AE0">
        <w:rPr>
          <w:rFonts w:ascii="Lato" w:hAnsi="Lato" w:cs="Times New Roman"/>
          <w:color w:val="000000"/>
          <w:lang w:val="es-ES" w:eastAsia="es-ES_tradnl"/>
        </w:rPr>
        <w:t>Mairata</w:t>
      </w:r>
      <w:proofErr w:type="spellEnd"/>
      <w:r w:rsidRPr="003F1AE0">
        <w:rPr>
          <w:rFonts w:ascii="Lato" w:hAnsi="Lato" w:cs="Times New Roman"/>
          <w:color w:val="000000"/>
          <w:lang w:val="es-ES" w:eastAsia="es-ES_tradnl"/>
        </w:rPr>
        <w:t xml:space="preserve">, Ricardo Summers </w:t>
      </w:r>
      <w:proofErr w:type="spellStart"/>
      <w:r w:rsidRPr="003F1AE0">
        <w:rPr>
          <w:rFonts w:ascii="Lato" w:hAnsi="Lato" w:cs="Times New Roman"/>
          <w:color w:val="000000"/>
          <w:lang w:val="es-ES" w:eastAsia="es-ES_tradnl"/>
        </w:rPr>
        <w:t>Ysern</w:t>
      </w:r>
      <w:proofErr w:type="spellEnd"/>
      <w:r w:rsidRPr="003F1AE0">
        <w:rPr>
          <w:rFonts w:ascii="Lato" w:hAnsi="Lato" w:cs="Times New Roman"/>
          <w:color w:val="000000"/>
          <w:lang w:val="es-ES" w:eastAsia="es-ES_tradnl"/>
        </w:rPr>
        <w:t xml:space="preserve"> (‘</w:t>
      </w:r>
      <w:proofErr w:type="spellStart"/>
      <w:r w:rsidRPr="003F1AE0">
        <w:rPr>
          <w:rFonts w:ascii="Lato" w:hAnsi="Lato" w:cs="Times New Roman"/>
          <w:color w:val="000000"/>
          <w:lang w:val="es-ES" w:eastAsia="es-ES_tradnl"/>
        </w:rPr>
        <w:t>Serny</w:t>
      </w:r>
      <w:proofErr w:type="spellEnd"/>
      <w:r w:rsidRPr="003F1AE0">
        <w:rPr>
          <w:rFonts w:ascii="Lato" w:hAnsi="Lato" w:cs="Times New Roman"/>
          <w:color w:val="000000"/>
          <w:lang w:val="es-ES" w:eastAsia="es-ES_tradnl"/>
        </w:rPr>
        <w:t xml:space="preserve">’), Teodoro Delgado, José Paredes Jardiel, Roberto Martínez Baldrich, Manolo Prieto, Julián Santamaría, José Ramón Sánchez Sanz, Jaime Agulló, Santiago </w:t>
      </w:r>
      <w:proofErr w:type="spellStart"/>
      <w:r w:rsidRPr="003F1AE0">
        <w:rPr>
          <w:rFonts w:ascii="Lato" w:hAnsi="Lato" w:cs="Times New Roman"/>
          <w:color w:val="000000"/>
          <w:lang w:val="es-ES" w:eastAsia="es-ES_tradnl"/>
        </w:rPr>
        <w:t>Leria</w:t>
      </w:r>
      <w:proofErr w:type="spellEnd"/>
      <w:r w:rsidRPr="003F1AE0">
        <w:rPr>
          <w:rFonts w:ascii="Lato" w:hAnsi="Lato" w:cs="Times New Roman"/>
          <w:color w:val="000000"/>
          <w:lang w:val="es-ES" w:eastAsia="es-ES_tradnl"/>
        </w:rPr>
        <w:t xml:space="preserve"> Pastor, Javier de Juan o Isabel Quintanilla. En años más recientes, estudios y diseñadores como Mercedes </w:t>
      </w:r>
      <w:proofErr w:type="spellStart"/>
      <w:r w:rsidRPr="003F1AE0">
        <w:rPr>
          <w:rFonts w:ascii="Lato" w:hAnsi="Lato" w:cs="Times New Roman"/>
          <w:color w:val="000000"/>
          <w:lang w:val="es-ES" w:eastAsia="es-ES_tradnl"/>
        </w:rPr>
        <w:t>DeBellard</w:t>
      </w:r>
      <w:proofErr w:type="spellEnd"/>
      <w:r w:rsidRPr="003F1AE0">
        <w:rPr>
          <w:rFonts w:ascii="Lato" w:hAnsi="Lato" w:cs="Times New Roman"/>
          <w:color w:val="000000"/>
          <w:lang w:val="es-ES" w:eastAsia="es-ES_tradnl"/>
        </w:rPr>
        <w:t>, Elsa Suárez, Beatriz Ramos (‘</w:t>
      </w:r>
      <w:proofErr w:type="spellStart"/>
      <w:r w:rsidRPr="003F1AE0">
        <w:rPr>
          <w:rFonts w:ascii="Lato" w:hAnsi="Lato" w:cs="Times New Roman"/>
          <w:color w:val="000000"/>
          <w:lang w:val="es-ES" w:eastAsia="es-ES_tradnl"/>
        </w:rPr>
        <w:t>Naranjalidad</w:t>
      </w:r>
      <w:proofErr w:type="spellEnd"/>
      <w:r w:rsidRPr="003F1AE0">
        <w:rPr>
          <w:rFonts w:ascii="Lato" w:hAnsi="Lato" w:cs="Times New Roman"/>
          <w:color w:val="000000"/>
          <w:lang w:val="es-ES" w:eastAsia="es-ES_tradnl"/>
        </w:rPr>
        <w:t xml:space="preserve">’) o Javier Navarrete (‘El Chico Llama’), han reinterpretado el imaginario popular madrileño desde lenguajes visuales contemporáneos, manteniendo vivo el diálogo entre tradición e innovación. </w:t>
      </w:r>
    </w:p>
    <w:p w14:paraId="02FD5296" w14:textId="77777777" w:rsidR="003F1AE0" w:rsidRPr="003F1AE0" w:rsidRDefault="003F1AE0" w:rsidP="003F1AE0">
      <w:pPr>
        <w:rPr>
          <w:rFonts w:ascii="Lato" w:hAnsi="Lato" w:cs="Times New Roman"/>
          <w:color w:val="000000"/>
          <w:lang w:val="es-ES" w:eastAsia="es-ES_tradnl"/>
        </w:rPr>
      </w:pPr>
    </w:p>
    <w:p w14:paraId="6D9549D3" w14:textId="4B55E6E2" w:rsidR="003F1AE0" w:rsidRPr="003F1AE0" w:rsidRDefault="003F1AE0" w:rsidP="003F1AE0">
      <w:pPr>
        <w:rPr>
          <w:rFonts w:ascii="Lato" w:hAnsi="Lato" w:cs="Times New Roman"/>
          <w:color w:val="000000"/>
          <w:lang w:val="es-ES" w:eastAsia="es-ES_tradnl"/>
        </w:rPr>
      </w:pPr>
      <w:r w:rsidRPr="003F1AE0">
        <w:rPr>
          <w:rFonts w:ascii="Lato" w:hAnsi="Lato" w:cs="Times New Roman"/>
          <w:color w:val="000000"/>
          <w:lang w:val="es-ES" w:eastAsia="es-ES_tradnl"/>
        </w:rPr>
        <w:t>La entrada a la exposición es gratuita de martes a domingos y festivos, de 10:00 a 20:00 horas. A partir del 15 de junio hasta el 15 de septiembre, estará abierta de 10:00 a 19:00 h. /</w:t>
      </w:r>
    </w:p>
    <w:p w14:paraId="133E13F9" w14:textId="77777777" w:rsidR="003F1AE0" w:rsidRPr="003F1AE0" w:rsidRDefault="003F1AE0" w:rsidP="003F1AE0">
      <w:pPr>
        <w:rPr>
          <w:rFonts w:ascii="Lato" w:hAnsi="Lato" w:cs="Times New Roman"/>
          <w:color w:val="000000"/>
          <w:lang w:val="es-ES" w:eastAsia="es-ES_tradnl"/>
        </w:rPr>
      </w:pPr>
    </w:p>
    <w:p w14:paraId="4F90F5B9" w14:textId="7CB2BCE7" w:rsidR="003F1AE0" w:rsidRPr="003F1AE0" w:rsidRDefault="003F1AE0" w:rsidP="003F1AE0">
      <w:pPr>
        <w:rPr>
          <w:rFonts w:ascii="Lato" w:hAnsi="Lato" w:cs="Times New Roman"/>
          <w:b/>
          <w:bCs/>
          <w:color w:val="000000"/>
          <w:lang w:val="es-ES" w:eastAsia="es-ES_tradnl"/>
        </w:rPr>
      </w:pPr>
      <w:r w:rsidRPr="003F1AE0">
        <w:rPr>
          <w:rFonts w:ascii="Lato" w:hAnsi="Lato" w:cs="Times New Roman"/>
          <w:b/>
          <w:bCs/>
          <w:color w:val="000000"/>
          <w:lang w:val="es-ES" w:eastAsia="es-ES_tradnl"/>
        </w:rPr>
        <w:t xml:space="preserve">Toda la programación puede consultarse en la </w:t>
      </w:r>
      <w:hyperlink r:id="rId7" w:history="1">
        <w:r w:rsidRPr="003F1AE0">
          <w:rPr>
            <w:rStyle w:val="Hipervnculo"/>
            <w:rFonts w:ascii="Lato" w:hAnsi="Lato" w:cs="Times New Roman"/>
            <w:b/>
            <w:bCs/>
            <w:color w:val="165ABE"/>
            <w:lang w:val="es-ES" w:eastAsia="es-ES_tradnl"/>
          </w:rPr>
          <w:t>página oficial de San Isidro</w:t>
        </w:r>
        <w:r w:rsidRPr="003F1AE0">
          <w:rPr>
            <w:rStyle w:val="Hipervnculo"/>
            <w:rFonts w:ascii="Lato" w:hAnsi="Lato" w:cs="Times New Roman"/>
            <w:b/>
            <w:bCs/>
            <w:lang w:val="es-ES" w:eastAsia="es-ES_tradnl"/>
          </w:rPr>
          <w:t xml:space="preserve"> </w:t>
        </w:r>
      </w:hyperlink>
      <w:r w:rsidRPr="003F1AE0">
        <w:rPr>
          <w:rFonts w:ascii="Lato" w:hAnsi="Lato" w:cs="Times New Roman"/>
          <w:b/>
          <w:bCs/>
          <w:color w:val="000000"/>
          <w:lang w:val="es-ES" w:eastAsia="es-ES_tradnl"/>
        </w:rPr>
        <w:t xml:space="preserve"> </w:t>
      </w:r>
    </w:p>
    <w:p w14:paraId="072F91E0" w14:textId="77777777" w:rsidR="003F1AE0" w:rsidRPr="003F1AE0" w:rsidRDefault="003F1AE0" w:rsidP="003F1AE0">
      <w:pPr>
        <w:rPr>
          <w:rFonts w:ascii="Lato" w:hAnsi="Lato" w:cs="Times New Roman"/>
          <w:color w:val="000000"/>
          <w:lang w:val="es-ES" w:eastAsia="es-ES_tradnl"/>
        </w:rPr>
      </w:pPr>
    </w:p>
    <w:p w14:paraId="5DBC0C27" w14:textId="118A4654" w:rsidR="003F1AE0" w:rsidRPr="003F1AE0" w:rsidRDefault="003F1AE0" w:rsidP="003F1AE0">
      <w:pPr>
        <w:rPr>
          <w:rFonts w:ascii="Lato" w:hAnsi="Lato" w:cs="Times New Roman"/>
          <w:color w:val="000000"/>
          <w:lang w:val="es-ES" w:eastAsia="es-ES_tradnl"/>
        </w:rPr>
      </w:pPr>
      <w:r w:rsidRPr="003F1AE0">
        <w:rPr>
          <w:rFonts w:ascii="Lato" w:hAnsi="Lato" w:cs="Times New Roman"/>
          <w:b/>
          <w:bCs/>
          <w:color w:val="000000"/>
          <w:lang w:val="es-ES" w:eastAsia="es-ES_tradnl"/>
        </w:rPr>
        <w:t>Contacto de Comunicación:</w:t>
      </w:r>
      <w:r w:rsidRPr="003F1AE0">
        <w:rPr>
          <w:rFonts w:ascii="Lato" w:hAnsi="Lato" w:cs="Times New Roman"/>
          <w:color w:val="000000"/>
          <w:lang w:val="es-ES" w:eastAsia="es-ES_tradnl"/>
        </w:rPr>
        <w:t xml:space="preserve"> </w:t>
      </w:r>
      <w:r>
        <w:rPr>
          <w:rFonts w:ascii="Lato" w:hAnsi="Lato" w:cs="Times New Roman"/>
          <w:color w:val="000000"/>
          <w:lang w:val="es-ES" w:eastAsia="es-ES_tradnl"/>
        </w:rPr>
        <w:br/>
      </w:r>
      <w:hyperlink r:id="rId8" w:history="1">
        <w:r w:rsidRPr="003F1AE0">
          <w:rPr>
            <w:rStyle w:val="Hipervnculo"/>
            <w:rFonts w:ascii="Lato" w:hAnsi="Lato" w:cs="Times New Roman"/>
            <w:color w:val="165ABE"/>
            <w:lang w:val="es-ES" w:eastAsia="es-ES_tradnl"/>
          </w:rPr>
          <w:t>prensa.sanisidro@madrid-destino.com</w:t>
        </w:r>
      </w:hyperlink>
      <w:r w:rsidRPr="003F1AE0">
        <w:rPr>
          <w:rFonts w:ascii="Lato" w:hAnsi="Lato" w:cs="Times New Roman"/>
          <w:color w:val="165ABE"/>
          <w:lang w:val="es-ES" w:eastAsia="es-ES_tradnl"/>
        </w:rPr>
        <w:t xml:space="preserve"> </w:t>
      </w:r>
    </w:p>
    <w:p w14:paraId="2EA3D823" w14:textId="751470C8" w:rsidR="007B004F" w:rsidRPr="008320AF" w:rsidRDefault="007B004F" w:rsidP="00427EB7">
      <w:pPr>
        <w:rPr>
          <w:rFonts w:ascii="Lato" w:hAnsi="Lato" w:cs="Times New Roman"/>
          <w:color w:val="000000"/>
          <w:lang w:eastAsia="es-ES_tradnl"/>
        </w:rPr>
      </w:pPr>
    </w:p>
    <w:sectPr w:rsidR="007B004F" w:rsidRPr="008320AF" w:rsidSect="002C14F5">
      <w:headerReference w:type="default" r:id="rId9"/>
      <w:footerReference w:type="default" r:id="rId10"/>
      <w:pgSz w:w="11900" w:h="16840"/>
      <w:pgMar w:top="1985" w:right="1410"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F82D4" w14:textId="77777777" w:rsidR="00F46775" w:rsidRDefault="00F46775" w:rsidP="00F8775E">
      <w:r>
        <w:separator/>
      </w:r>
    </w:p>
  </w:endnote>
  <w:endnote w:type="continuationSeparator" w:id="0">
    <w:p w14:paraId="18F2002A" w14:textId="77777777" w:rsidR="00F46775" w:rsidRDefault="00F46775" w:rsidP="00F8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C294" w14:textId="27A52BD7" w:rsidR="002F38A5" w:rsidRDefault="003418D4" w:rsidP="002C14F5">
    <w:pPr>
      <w:pStyle w:val="Piedepgina"/>
    </w:pPr>
    <w:r w:rsidRPr="00E90D0D">
      <w:rPr>
        <w:noProof/>
        <w:lang w:val="es-ES" w:eastAsia="es-ES"/>
      </w:rPr>
      <w:drawing>
        <wp:anchor distT="0" distB="0" distL="114300" distR="114300" simplePos="0" relativeHeight="251657216" behindDoc="0" locked="1" layoutInCell="1" allowOverlap="0" wp14:anchorId="4269DB75" wp14:editId="2D2E17CE">
          <wp:simplePos x="0" y="0"/>
          <wp:positionH relativeFrom="page">
            <wp:posOffset>1104900</wp:posOffset>
          </wp:positionH>
          <wp:positionV relativeFrom="paragraph">
            <wp:posOffset>-1129030</wp:posOffset>
          </wp:positionV>
          <wp:extent cx="5504815" cy="139382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stretch>
                    <a:fillRect/>
                  </a:stretch>
                </pic:blipFill>
                <pic:spPr>
                  <a:xfrm>
                    <a:off x="0" y="0"/>
                    <a:ext cx="5504815" cy="13938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62A21" w14:textId="77777777" w:rsidR="00F46775" w:rsidRDefault="00F46775" w:rsidP="00F8775E">
      <w:r>
        <w:separator/>
      </w:r>
    </w:p>
  </w:footnote>
  <w:footnote w:type="continuationSeparator" w:id="0">
    <w:p w14:paraId="69544FBE" w14:textId="77777777" w:rsidR="00F46775" w:rsidRDefault="00F46775" w:rsidP="00F8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B71D" w14:textId="0E59748D" w:rsidR="00E90D0D" w:rsidRDefault="00286CEA" w:rsidP="002C14F5">
    <w:pPr>
      <w:pStyle w:val="Encabezado"/>
      <w:tabs>
        <w:tab w:val="clear" w:pos="4252"/>
        <w:tab w:val="clear" w:pos="8504"/>
        <w:tab w:val="center" w:pos="3544"/>
      </w:tabs>
    </w:pPr>
    <w:r w:rsidRPr="00BA00CB">
      <w:rPr>
        <w:noProof/>
        <w:lang w:val="es-ES" w:eastAsia="es-ES"/>
      </w:rPr>
      <w:drawing>
        <wp:anchor distT="0" distB="0" distL="114300" distR="114300" simplePos="0" relativeHeight="251659264" behindDoc="1" locked="0" layoutInCell="1" allowOverlap="1" wp14:anchorId="18D8EB97" wp14:editId="3D43FE70">
          <wp:simplePos x="0" y="0"/>
          <wp:positionH relativeFrom="column">
            <wp:posOffset>-1080135</wp:posOffset>
          </wp:positionH>
          <wp:positionV relativeFrom="paragraph">
            <wp:posOffset>1174</wp:posOffset>
          </wp:positionV>
          <wp:extent cx="7555043" cy="926921"/>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stretch>
                    <a:fillRect/>
                  </a:stretch>
                </pic:blipFill>
                <pic:spPr>
                  <a:xfrm>
                    <a:off x="0" y="0"/>
                    <a:ext cx="7555043" cy="926921"/>
                  </a:xfrm>
                  <a:prstGeom prst="rect">
                    <a:avLst/>
                  </a:prstGeom>
                </pic:spPr>
              </pic:pic>
            </a:graphicData>
          </a:graphic>
          <wp14:sizeRelH relativeFrom="page">
            <wp14:pctWidth>0</wp14:pctWidth>
          </wp14:sizeRelH>
          <wp14:sizeRelV relativeFrom="page">
            <wp14:pctHeight>0</wp14:pctHeight>
          </wp14:sizeRelV>
        </wp:anchor>
      </w:drawing>
    </w:r>
    <w:r w:rsidR="0033281A">
      <w:tab/>
    </w:r>
  </w:p>
  <w:p w14:paraId="52C73A21" w14:textId="5E6B7B77" w:rsidR="00FB7B3B" w:rsidRDefault="00537511" w:rsidP="00537511">
    <w:pPr>
      <w:pStyle w:val="Encabezado"/>
      <w:tabs>
        <w:tab w:val="clear" w:pos="8504"/>
        <w:tab w:val="left" w:pos="4252"/>
      </w:tabs>
      <w:ind w:left="-1701"/>
    </w:pPr>
    <w:r>
      <w:tab/>
    </w:r>
  </w:p>
  <w:p w14:paraId="69C771BE" w14:textId="5C6C7359" w:rsidR="00F8775E" w:rsidRDefault="00537511" w:rsidP="00537511">
    <w:pPr>
      <w:pStyle w:val="Encabezado"/>
      <w:tabs>
        <w:tab w:val="clear" w:pos="4252"/>
        <w:tab w:val="clear" w:pos="8504"/>
        <w:tab w:val="left" w:pos="940"/>
      </w:tabs>
      <w:ind w:left="-1701" w:firstLine="425"/>
    </w:pPr>
    <w:r>
      <w:tab/>
    </w:r>
  </w:p>
  <w:p w14:paraId="790D2997" w14:textId="2A6CD50E" w:rsidR="00040280" w:rsidRDefault="00040280" w:rsidP="006D2A36">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C7692"/>
    <w:multiLevelType w:val="hybridMultilevel"/>
    <w:tmpl w:val="0D46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4065636">
    <w:abstractNumId w:val="0"/>
  </w:num>
  <w:num w:numId="2" w16cid:durableId="1192693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E"/>
    <w:rsid w:val="00014ED9"/>
    <w:rsid w:val="00024FA2"/>
    <w:rsid w:val="00040280"/>
    <w:rsid w:val="00057CF8"/>
    <w:rsid w:val="000B07C9"/>
    <w:rsid w:val="000B5F72"/>
    <w:rsid w:val="000C4AA5"/>
    <w:rsid w:val="001252A2"/>
    <w:rsid w:val="00135BDC"/>
    <w:rsid w:val="00141EAD"/>
    <w:rsid w:val="00192E13"/>
    <w:rsid w:val="001A431A"/>
    <w:rsid w:val="001C17AF"/>
    <w:rsid w:val="001C2B7A"/>
    <w:rsid w:val="001C725B"/>
    <w:rsid w:val="001F52E0"/>
    <w:rsid w:val="00214795"/>
    <w:rsid w:val="00223B00"/>
    <w:rsid w:val="00226AFC"/>
    <w:rsid w:val="00254312"/>
    <w:rsid w:val="00265A2F"/>
    <w:rsid w:val="00272FF1"/>
    <w:rsid w:val="00286CEA"/>
    <w:rsid w:val="00296E9B"/>
    <w:rsid w:val="002A06B0"/>
    <w:rsid w:val="002B0FFE"/>
    <w:rsid w:val="002B61B6"/>
    <w:rsid w:val="002C14F5"/>
    <w:rsid w:val="002F095F"/>
    <w:rsid w:val="002F2CBA"/>
    <w:rsid w:val="002F38A5"/>
    <w:rsid w:val="003113BA"/>
    <w:rsid w:val="003164AC"/>
    <w:rsid w:val="0033281A"/>
    <w:rsid w:val="003418D4"/>
    <w:rsid w:val="00346FC1"/>
    <w:rsid w:val="00393AF1"/>
    <w:rsid w:val="003A038C"/>
    <w:rsid w:val="003F1AE0"/>
    <w:rsid w:val="003F7230"/>
    <w:rsid w:val="0041628A"/>
    <w:rsid w:val="00422F4A"/>
    <w:rsid w:val="00427EB7"/>
    <w:rsid w:val="0045132E"/>
    <w:rsid w:val="004B000A"/>
    <w:rsid w:val="004B2EDC"/>
    <w:rsid w:val="004E03B6"/>
    <w:rsid w:val="00537511"/>
    <w:rsid w:val="00557FD5"/>
    <w:rsid w:val="00563A87"/>
    <w:rsid w:val="005745FB"/>
    <w:rsid w:val="00587486"/>
    <w:rsid w:val="005A56D0"/>
    <w:rsid w:val="005E15DE"/>
    <w:rsid w:val="005F16E5"/>
    <w:rsid w:val="00642906"/>
    <w:rsid w:val="006B65E9"/>
    <w:rsid w:val="006D2A36"/>
    <w:rsid w:val="006D3D5D"/>
    <w:rsid w:val="006E4A0F"/>
    <w:rsid w:val="006F270B"/>
    <w:rsid w:val="00706EFF"/>
    <w:rsid w:val="00732D32"/>
    <w:rsid w:val="00734698"/>
    <w:rsid w:val="0076050F"/>
    <w:rsid w:val="00773203"/>
    <w:rsid w:val="007B004F"/>
    <w:rsid w:val="007B592C"/>
    <w:rsid w:val="00811A19"/>
    <w:rsid w:val="00814287"/>
    <w:rsid w:val="008320AF"/>
    <w:rsid w:val="0083784F"/>
    <w:rsid w:val="008909A2"/>
    <w:rsid w:val="00893F5D"/>
    <w:rsid w:val="008B46FE"/>
    <w:rsid w:val="008D2C7A"/>
    <w:rsid w:val="008F6742"/>
    <w:rsid w:val="00902CB9"/>
    <w:rsid w:val="00915567"/>
    <w:rsid w:val="009443DA"/>
    <w:rsid w:val="009777B7"/>
    <w:rsid w:val="0098215D"/>
    <w:rsid w:val="009B4FF6"/>
    <w:rsid w:val="009B6496"/>
    <w:rsid w:val="009B6AFF"/>
    <w:rsid w:val="00A252ED"/>
    <w:rsid w:val="00A27BCF"/>
    <w:rsid w:val="00A47070"/>
    <w:rsid w:val="00A6193D"/>
    <w:rsid w:val="00A70002"/>
    <w:rsid w:val="00A83263"/>
    <w:rsid w:val="00A94F3D"/>
    <w:rsid w:val="00A9552E"/>
    <w:rsid w:val="00AA252D"/>
    <w:rsid w:val="00AC3C22"/>
    <w:rsid w:val="00AC7A77"/>
    <w:rsid w:val="00AE216D"/>
    <w:rsid w:val="00B172C4"/>
    <w:rsid w:val="00B24D30"/>
    <w:rsid w:val="00B31FB3"/>
    <w:rsid w:val="00B42662"/>
    <w:rsid w:val="00B5115E"/>
    <w:rsid w:val="00B668B5"/>
    <w:rsid w:val="00BA00CB"/>
    <w:rsid w:val="00BA3D1C"/>
    <w:rsid w:val="00BA62DF"/>
    <w:rsid w:val="00BC234B"/>
    <w:rsid w:val="00BC782D"/>
    <w:rsid w:val="00BE3BEC"/>
    <w:rsid w:val="00BE7B18"/>
    <w:rsid w:val="00C10D52"/>
    <w:rsid w:val="00C27EF4"/>
    <w:rsid w:val="00C70A1A"/>
    <w:rsid w:val="00C76145"/>
    <w:rsid w:val="00C9745E"/>
    <w:rsid w:val="00C97F7B"/>
    <w:rsid w:val="00CB1934"/>
    <w:rsid w:val="00CC0FE5"/>
    <w:rsid w:val="00CD3F2F"/>
    <w:rsid w:val="00CD43FF"/>
    <w:rsid w:val="00CD74CB"/>
    <w:rsid w:val="00CE1C72"/>
    <w:rsid w:val="00D00905"/>
    <w:rsid w:val="00D01DB5"/>
    <w:rsid w:val="00D1194F"/>
    <w:rsid w:val="00D23C6A"/>
    <w:rsid w:val="00D425D8"/>
    <w:rsid w:val="00D552A7"/>
    <w:rsid w:val="00D60FF8"/>
    <w:rsid w:val="00D80D3F"/>
    <w:rsid w:val="00D93A97"/>
    <w:rsid w:val="00DA2A5C"/>
    <w:rsid w:val="00DA3D81"/>
    <w:rsid w:val="00DA614B"/>
    <w:rsid w:val="00E60876"/>
    <w:rsid w:val="00E90D0D"/>
    <w:rsid w:val="00EA00AD"/>
    <w:rsid w:val="00EB03CF"/>
    <w:rsid w:val="00ED44D8"/>
    <w:rsid w:val="00ED6BED"/>
    <w:rsid w:val="00EF063C"/>
    <w:rsid w:val="00F46775"/>
    <w:rsid w:val="00F66563"/>
    <w:rsid w:val="00F67794"/>
    <w:rsid w:val="00F75513"/>
    <w:rsid w:val="00F8345B"/>
    <w:rsid w:val="00F8775E"/>
    <w:rsid w:val="00FA700A"/>
    <w:rsid w:val="00FB46E1"/>
    <w:rsid w:val="00FB7B3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F9B46DE"/>
  <w14:defaultImageDpi w14:val="32767"/>
  <w15:docId w15:val="{988FFD7C-EC12-4EAD-A5A1-5C012E98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75E"/>
    <w:pPr>
      <w:tabs>
        <w:tab w:val="center" w:pos="4252"/>
        <w:tab w:val="right" w:pos="8504"/>
      </w:tabs>
    </w:pPr>
  </w:style>
  <w:style w:type="character" w:customStyle="1" w:styleId="EncabezadoCar">
    <w:name w:val="Encabezado Car"/>
    <w:basedOn w:val="Fuentedeprrafopredeter"/>
    <w:link w:val="Encabezado"/>
    <w:uiPriority w:val="99"/>
    <w:rsid w:val="00F8775E"/>
  </w:style>
  <w:style w:type="paragraph" w:styleId="Piedepgina">
    <w:name w:val="footer"/>
    <w:basedOn w:val="Normal"/>
    <w:link w:val="PiedepginaCar"/>
    <w:uiPriority w:val="99"/>
    <w:unhideWhenUsed/>
    <w:rsid w:val="00F8775E"/>
    <w:pPr>
      <w:tabs>
        <w:tab w:val="center" w:pos="4252"/>
        <w:tab w:val="right" w:pos="8504"/>
      </w:tabs>
    </w:pPr>
  </w:style>
  <w:style w:type="character" w:customStyle="1" w:styleId="PiedepginaCar">
    <w:name w:val="Pie de página Car"/>
    <w:basedOn w:val="Fuentedeprrafopredeter"/>
    <w:link w:val="Piedepgina"/>
    <w:uiPriority w:val="99"/>
    <w:rsid w:val="00F8775E"/>
  </w:style>
  <w:style w:type="character" w:styleId="Hipervnculo">
    <w:name w:val="Hyperlink"/>
    <w:basedOn w:val="Fuentedeprrafopredeter"/>
    <w:uiPriority w:val="99"/>
    <w:unhideWhenUsed/>
    <w:rsid w:val="00F8775E"/>
    <w:rPr>
      <w:color w:val="0000FF"/>
      <w:u w:val="single"/>
    </w:rPr>
  </w:style>
  <w:style w:type="character" w:customStyle="1" w:styleId="apple-converted-space">
    <w:name w:val="apple-converted-space"/>
    <w:basedOn w:val="Fuentedeprrafopredeter"/>
    <w:rsid w:val="00F8775E"/>
  </w:style>
  <w:style w:type="paragraph" w:styleId="NormalWeb">
    <w:name w:val="Normal (Web)"/>
    <w:basedOn w:val="Normal"/>
    <w:uiPriority w:val="99"/>
    <w:semiHidden/>
    <w:unhideWhenUsed/>
    <w:rsid w:val="00814287"/>
    <w:pPr>
      <w:spacing w:before="100" w:beforeAutospacing="1" w:after="100" w:afterAutospacing="1"/>
    </w:pPr>
    <w:rPr>
      <w:rFonts w:ascii="Times New Roman" w:hAnsi="Times New Roman" w:cs="Times New Roman"/>
      <w:lang w:eastAsia="es-ES_tradnl"/>
    </w:rPr>
  </w:style>
  <w:style w:type="paragraph" w:styleId="Textodeglobo">
    <w:name w:val="Balloon Text"/>
    <w:basedOn w:val="Normal"/>
    <w:link w:val="TextodegloboCar"/>
    <w:uiPriority w:val="99"/>
    <w:semiHidden/>
    <w:unhideWhenUsed/>
    <w:rsid w:val="00BC78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782D"/>
    <w:rPr>
      <w:rFonts w:ascii="Lucida Grande" w:hAnsi="Lucida Grande" w:cs="Lucida Grande"/>
      <w:sz w:val="18"/>
      <w:szCs w:val="18"/>
    </w:rPr>
  </w:style>
  <w:style w:type="paragraph" w:styleId="Prrafodelista">
    <w:name w:val="List Paragraph"/>
    <w:basedOn w:val="Normal"/>
    <w:uiPriority w:val="34"/>
    <w:qFormat/>
    <w:rsid w:val="002F38A5"/>
    <w:pPr>
      <w:ind w:left="720"/>
      <w:contextualSpacing/>
    </w:pPr>
  </w:style>
  <w:style w:type="paragraph" w:styleId="Textonotaalfinal">
    <w:name w:val="endnote text"/>
    <w:basedOn w:val="Normal"/>
    <w:link w:val="TextonotaalfinalCar"/>
    <w:uiPriority w:val="99"/>
    <w:semiHidden/>
    <w:unhideWhenUsed/>
    <w:rsid w:val="004E03B6"/>
    <w:rPr>
      <w:sz w:val="20"/>
      <w:szCs w:val="20"/>
    </w:rPr>
  </w:style>
  <w:style w:type="character" w:customStyle="1" w:styleId="TextonotaalfinalCar">
    <w:name w:val="Texto nota al final Car"/>
    <w:basedOn w:val="Fuentedeprrafopredeter"/>
    <w:link w:val="Textonotaalfinal"/>
    <w:uiPriority w:val="99"/>
    <w:semiHidden/>
    <w:rsid w:val="004E03B6"/>
    <w:rPr>
      <w:sz w:val="20"/>
      <w:szCs w:val="20"/>
    </w:rPr>
  </w:style>
  <w:style w:type="character" w:styleId="Refdenotaalfinal">
    <w:name w:val="endnote reference"/>
    <w:basedOn w:val="Fuentedeprrafopredeter"/>
    <w:uiPriority w:val="99"/>
    <w:semiHidden/>
    <w:unhideWhenUsed/>
    <w:rsid w:val="004E03B6"/>
    <w:rPr>
      <w:vertAlign w:val="superscript"/>
    </w:rPr>
  </w:style>
  <w:style w:type="character" w:styleId="Mencinsinresolver">
    <w:name w:val="Unresolved Mention"/>
    <w:basedOn w:val="Fuentedeprrafopredeter"/>
    <w:uiPriority w:val="99"/>
    <w:semiHidden/>
    <w:unhideWhenUsed/>
    <w:rsid w:val="003F1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00993">
      <w:bodyDiv w:val="1"/>
      <w:marLeft w:val="0"/>
      <w:marRight w:val="0"/>
      <w:marTop w:val="0"/>
      <w:marBottom w:val="0"/>
      <w:divBdr>
        <w:top w:val="none" w:sz="0" w:space="0" w:color="auto"/>
        <w:left w:val="none" w:sz="0" w:space="0" w:color="auto"/>
        <w:bottom w:val="none" w:sz="0" w:space="0" w:color="auto"/>
        <w:right w:val="none" w:sz="0" w:space="0" w:color="auto"/>
      </w:divBdr>
    </w:div>
    <w:div w:id="1466922432">
      <w:bodyDiv w:val="1"/>
      <w:marLeft w:val="0"/>
      <w:marRight w:val="0"/>
      <w:marTop w:val="0"/>
      <w:marBottom w:val="0"/>
      <w:divBdr>
        <w:top w:val="none" w:sz="0" w:space="0" w:color="auto"/>
        <w:left w:val="none" w:sz="0" w:space="0" w:color="auto"/>
        <w:bottom w:val="none" w:sz="0" w:space="0" w:color="auto"/>
        <w:right w:val="none" w:sz="0" w:space="0" w:color="auto"/>
      </w:divBdr>
    </w:div>
    <w:div w:id="1763602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nsa.sanisidro@madrid-destino.com" TargetMode="External"/><Relationship Id="rId3" Type="http://schemas.openxmlformats.org/officeDocument/2006/relationships/settings" Target="settings.xml"/><Relationship Id="rId7" Type="http://schemas.openxmlformats.org/officeDocument/2006/relationships/hyperlink" Target="https://www.sanisidromadri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1869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mmr</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Taranilla Garcia, Oscar</cp:lastModifiedBy>
  <cp:revision>2</cp:revision>
  <cp:lastPrinted>2019-07-25T10:09:00Z</cp:lastPrinted>
  <dcterms:created xsi:type="dcterms:W3CDTF">2026-05-13T06:54:00Z</dcterms:created>
  <dcterms:modified xsi:type="dcterms:W3CDTF">2026-05-13T06:54:00Z</dcterms:modified>
</cp:coreProperties>
</file>